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241B" w14:textId="77777777" w:rsidR="00436B07" w:rsidRPr="00F46213" w:rsidRDefault="00436B07" w:rsidP="00436B07">
      <w:pPr>
        <w:spacing w:after="0"/>
        <w:rPr>
          <w:rFonts w:ascii="Abadi" w:hAnsi="Abad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0"/>
        <w:gridCol w:w="1170"/>
        <w:gridCol w:w="1530"/>
        <w:gridCol w:w="2790"/>
        <w:gridCol w:w="2430"/>
        <w:gridCol w:w="1260"/>
        <w:gridCol w:w="1440"/>
        <w:gridCol w:w="1181"/>
        <w:gridCol w:w="1177"/>
      </w:tblGrid>
      <w:tr w:rsidR="00436B07" w:rsidRPr="00F46213" w14:paraId="7390FF7D" w14:textId="77777777" w:rsidTr="00B81C9C">
        <w:trPr>
          <w:trHeight w:val="360"/>
        </w:trPr>
        <w:tc>
          <w:tcPr>
            <w:tcW w:w="14508" w:type="dxa"/>
            <w:gridSpan w:val="9"/>
            <w:shd w:val="solid" w:color="auto" w:fill="FFFFFF"/>
            <w:vAlign w:val="center"/>
          </w:tcPr>
          <w:p w14:paraId="31DFD8E8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b/>
                <w:sz w:val="32"/>
                <w:szCs w:val="32"/>
              </w:rPr>
            </w:pPr>
            <w:r w:rsidRPr="00F46213">
              <w:rPr>
                <w:rFonts w:ascii="Abadi" w:eastAsia="Times New Roman" w:hAnsi="Abadi"/>
                <w:b/>
                <w:color w:val="FFFFFF"/>
                <w:sz w:val="32"/>
                <w:szCs w:val="32"/>
              </w:rPr>
              <w:t>Form A – LEAD AND COPPER SAMPLE LOG SHEET</w:t>
            </w:r>
          </w:p>
        </w:tc>
      </w:tr>
      <w:tr w:rsidR="00436B07" w:rsidRPr="00F46213" w14:paraId="3CD144F8" w14:textId="77777777" w:rsidTr="00B81C9C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58"/>
        </w:trPr>
        <w:tc>
          <w:tcPr>
            <w:tcW w:w="423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A65BFE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b/>
                <w:sz w:val="18"/>
                <w:szCs w:val="18"/>
              </w:rPr>
            </w:pPr>
            <w:r w:rsidRPr="00F46213">
              <w:rPr>
                <w:rFonts w:ascii="Abadi" w:eastAsia="Times New Roman" w:hAnsi="Abadi"/>
                <w:b/>
                <w:sz w:val="18"/>
                <w:szCs w:val="18"/>
              </w:rPr>
              <w:t xml:space="preserve">PWS ID: _________________________________ </w:t>
            </w:r>
          </w:p>
        </w:tc>
        <w:tc>
          <w:tcPr>
            <w:tcW w:w="10278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23E33C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  <w:r w:rsidRPr="00F46213">
              <w:rPr>
                <w:rFonts w:ascii="Abadi" w:eastAsia="Times New Roman" w:hAnsi="Abadi"/>
                <w:b/>
                <w:sz w:val="18"/>
                <w:szCs w:val="18"/>
              </w:rPr>
              <w:t xml:space="preserve">              WATER SYSTEM NAME: _______________________________________________________________________________</w:t>
            </w:r>
          </w:p>
        </w:tc>
      </w:tr>
      <w:tr w:rsidR="00436B07" w:rsidRPr="00F46213" w14:paraId="6562523D" w14:textId="77777777" w:rsidTr="00B81C9C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55"/>
        </w:trPr>
        <w:tc>
          <w:tcPr>
            <w:tcW w:w="423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4FC592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b/>
                <w:sz w:val="18"/>
                <w:szCs w:val="18"/>
              </w:rPr>
            </w:pPr>
            <w:r w:rsidRPr="00F46213">
              <w:rPr>
                <w:rFonts w:ascii="Abadi" w:eastAsia="Times New Roman" w:hAnsi="Abadi"/>
                <w:b/>
                <w:sz w:val="18"/>
                <w:szCs w:val="18"/>
              </w:rPr>
              <w:t xml:space="preserve">The water system named above hereby certifies that the information provided on this form is accurate. </w:t>
            </w:r>
          </w:p>
        </w:tc>
        <w:tc>
          <w:tcPr>
            <w:tcW w:w="102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5B45F5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  <w:r w:rsidRPr="00F46213">
              <w:rPr>
                <w:rFonts w:ascii="Abadi" w:eastAsia="Times New Roman" w:hAnsi="Abadi"/>
                <w:b/>
                <w:sz w:val="18"/>
                <w:szCs w:val="18"/>
              </w:rPr>
              <w:t>Certified By:</w:t>
            </w:r>
            <w:r w:rsidRPr="00F46213">
              <w:rPr>
                <w:rFonts w:ascii="Abadi" w:eastAsia="Times New Roman" w:hAnsi="Abadi"/>
                <w:sz w:val="18"/>
                <w:szCs w:val="18"/>
              </w:rPr>
              <w:t xml:space="preserve">   </w:t>
            </w:r>
          </w:p>
          <w:p w14:paraId="5697B2A0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  <w:r w:rsidRPr="00F46213">
              <w:rPr>
                <w:rFonts w:ascii="Abadi" w:eastAsia="Times New Roman" w:hAnsi="Abadi"/>
                <w:sz w:val="18"/>
                <w:szCs w:val="18"/>
              </w:rPr>
              <w:t xml:space="preserve">                         Name (print): ______________________________________    Title: __________________________________________</w:t>
            </w:r>
          </w:p>
          <w:p w14:paraId="14AC902D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  <w:p w14:paraId="3B23BEFA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  <w:u w:val="single"/>
              </w:rPr>
            </w:pPr>
            <w:r w:rsidRPr="00F46213">
              <w:rPr>
                <w:rFonts w:ascii="Abadi" w:eastAsia="Times New Roman" w:hAnsi="Abadi"/>
                <w:sz w:val="18"/>
                <w:szCs w:val="18"/>
              </w:rPr>
              <w:t xml:space="preserve">                         Signature: _________________________________________    Date: </w:t>
            </w:r>
            <w:r w:rsidRPr="00F46213">
              <w:rPr>
                <w:rFonts w:ascii="Abadi" w:eastAsia="Times New Roman" w:hAnsi="Abadi"/>
                <w:color w:val="000000"/>
                <w:sz w:val="24"/>
                <w:szCs w:val="18"/>
              </w:rPr>
              <w:t>____/____/____</w:t>
            </w:r>
          </w:p>
        </w:tc>
      </w:tr>
      <w:tr w:rsidR="00436B07" w:rsidRPr="00F46213" w14:paraId="2B3E2D5A" w14:textId="77777777" w:rsidTr="00B81C9C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152"/>
        </w:trPr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F9CAB3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E1F505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8178F0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96AE6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56DFFC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B85B6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b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575AE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05088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b/>
                <w:sz w:val="18"/>
                <w:szCs w:val="18"/>
              </w:rPr>
            </w:pPr>
          </w:p>
        </w:tc>
      </w:tr>
      <w:tr w:rsidR="00436B07" w:rsidRPr="00F46213" w14:paraId="74CBDDC0" w14:textId="77777777" w:rsidTr="00B81C9C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38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C0C0C0"/>
          </w:tcPr>
          <w:p w14:paraId="0B5E952A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b/>
                <w:sz w:val="18"/>
                <w:szCs w:val="18"/>
              </w:rPr>
            </w:pPr>
            <w:r w:rsidRPr="00F46213">
              <w:rPr>
                <w:rFonts w:ascii="Abadi" w:eastAsia="Times New Roman" w:hAnsi="Abadi"/>
                <w:b/>
                <w:sz w:val="18"/>
                <w:szCs w:val="18"/>
              </w:rPr>
              <w:t>LAB NUMBER</w:t>
            </w:r>
          </w:p>
          <w:p w14:paraId="468D19F7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b/>
                <w:sz w:val="18"/>
                <w:szCs w:val="18"/>
              </w:rPr>
            </w:pPr>
            <w:r w:rsidRPr="00F46213">
              <w:rPr>
                <w:rFonts w:ascii="Abadi" w:eastAsia="Times New Roman" w:hAnsi="Abadi"/>
                <w:b/>
                <w:sz w:val="18"/>
                <w:szCs w:val="18"/>
              </w:rPr>
              <w:t>(LAB USE ONLY)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C0C0"/>
          </w:tcPr>
          <w:p w14:paraId="2E29EAEE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b/>
                <w:sz w:val="18"/>
                <w:szCs w:val="18"/>
              </w:rPr>
            </w:pPr>
            <w:r w:rsidRPr="00F46213">
              <w:rPr>
                <w:rFonts w:ascii="Abadi" w:eastAsia="Times New Roman" w:hAnsi="Abadi"/>
                <w:b/>
                <w:sz w:val="18"/>
                <w:szCs w:val="18"/>
              </w:rPr>
              <w:t xml:space="preserve">TIER </w:t>
            </w:r>
          </w:p>
          <w:p w14:paraId="192669E8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b/>
                <w:sz w:val="18"/>
                <w:szCs w:val="18"/>
              </w:rPr>
            </w:pPr>
            <w:r w:rsidRPr="00F46213">
              <w:rPr>
                <w:rFonts w:ascii="Abadi" w:eastAsia="Times New Roman" w:hAnsi="Abadi"/>
                <w:b/>
                <w:sz w:val="18"/>
                <w:szCs w:val="18"/>
              </w:rPr>
              <w:t>(I, II, III, or “R” )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71B99AA8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b/>
                <w:sz w:val="18"/>
                <w:szCs w:val="18"/>
              </w:rPr>
            </w:pPr>
            <w:r w:rsidRPr="00F46213">
              <w:rPr>
                <w:rFonts w:ascii="Abadi" w:eastAsia="Times New Roman" w:hAnsi="Abadi"/>
                <w:b/>
                <w:sz w:val="18"/>
                <w:szCs w:val="18"/>
              </w:rPr>
              <w:t>ADDRESS</w:t>
            </w:r>
          </w:p>
          <w:p w14:paraId="786F13C4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b/>
                <w:sz w:val="18"/>
                <w:szCs w:val="18"/>
              </w:rPr>
            </w:pPr>
            <w:r w:rsidRPr="00F46213">
              <w:rPr>
                <w:rFonts w:ascii="Abadi" w:eastAsia="Times New Roman" w:hAnsi="Abadi"/>
                <w:b/>
                <w:sz w:val="18"/>
                <w:szCs w:val="18"/>
              </w:rPr>
              <w:t>(site address where sample was collected, No PO Boxes)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C0C0C0"/>
          </w:tcPr>
          <w:p w14:paraId="58564667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b/>
                <w:sz w:val="18"/>
                <w:szCs w:val="18"/>
              </w:rPr>
            </w:pPr>
            <w:r w:rsidRPr="00F46213">
              <w:rPr>
                <w:rFonts w:ascii="Abadi" w:eastAsia="Times New Roman" w:hAnsi="Abadi"/>
                <w:b/>
                <w:sz w:val="18"/>
                <w:szCs w:val="18"/>
              </w:rPr>
              <w:t>COLLECTOR</w:t>
            </w:r>
          </w:p>
          <w:p w14:paraId="00D7D588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b/>
                <w:sz w:val="18"/>
                <w:szCs w:val="18"/>
              </w:rPr>
            </w:pPr>
            <w:r w:rsidRPr="00F46213">
              <w:rPr>
                <w:rFonts w:ascii="Abadi" w:eastAsia="Times New Roman" w:hAnsi="Abadi"/>
                <w:b/>
                <w:sz w:val="18"/>
                <w:szCs w:val="18"/>
              </w:rPr>
              <w:t xml:space="preserve">Last Name, First Initial </w:t>
            </w:r>
          </w:p>
          <w:p w14:paraId="73277C66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b/>
                <w:sz w:val="18"/>
                <w:szCs w:val="18"/>
              </w:rPr>
            </w:pPr>
            <w:r w:rsidRPr="00F46213">
              <w:rPr>
                <w:rFonts w:ascii="Abadi" w:eastAsia="Times New Roman" w:hAnsi="Abadi"/>
                <w:b/>
                <w:sz w:val="18"/>
                <w:szCs w:val="18"/>
              </w:rPr>
              <w:t>of person collecting sample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</w:tcPr>
          <w:p w14:paraId="4CDC4586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b/>
                <w:sz w:val="18"/>
                <w:szCs w:val="18"/>
              </w:rPr>
            </w:pPr>
            <w:r w:rsidRPr="00F46213">
              <w:rPr>
                <w:rFonts w:ascii="Abadi" w:eastAsia="Times New Roman" w:hAnsi="Abadi"/>
                <w:b/>
                <w:sz w:val="18"/>
                <w:szCs w:val="18"/>
              </w:rPr>
              <w:t>(R)esident or (E)mployee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14:paraId="3963FD6C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b/>
                <w:sz w:val="18"/>
                <w:szCs w:val="18"/>
              </w:rPr>
            </w:pPr>
            <w:r w:rsidRPr="00F46213">
              <w:rPr>
                <w:rFonts w:ascii="Abadi" w:eastAsia="Times New Roman" w:hAnsi="Abadi"/>
                <w:b/>
                <w:sz w:val="18"/>
                <w:szCs w:val="18"/>
              </w:rPr>
              <w:t xml:space="preserve">Kitchen (KT) </w:t>
            </w:r>
          </w:p>
          <w:p w14:paraId="4BFDE69C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b/>
                <w:sz w:val="18"/>
                <w:szCs w:val="18"/>
              </w:rPr>
            </w:pPr>
            <w:r w:rsidRPr="00F46213">
              <w:rPr>
                <w:rFonts w:ascii="Abadi" w:eastAsia="Times New Roman" w:hAnsi="Abadi"/>
                <w:b/>
                <w:sz w:val="18"/>
                <w:szCs w:val="18"/>
              </w:rPr>
              <w:t xml:space="preserve">or </w:t>
            </w:r>
          </w:p>
          <w:p w14:paraId="6684C85C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b/>
                <w:sz w:val="18"/>
                <w:szCs w:val="18"/>
              </w:rPr>
            </w:pPr>
            <w:r w:rsidRPr="00F46213">
              <w:rPr>
                <w:rFonts w:ascii="Abadi" w:eastAsia="Times New Roman" w:hAnsi="Abadi"/>
                <w:b/>
                <w:sz w:val="18"/>
                <w:szCs w:val="18"/>
              </w:rPr>
              <w:t>Bathroom (LT)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C0C0C0"/>
          </w:tcPr>
          <w:p w14:paraId="0F075B86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b/>
                <w:sz w:val="18"/>
                <w:szCs w:val="18"/>
              </w:rPr>
            </w:pPr>
            <w:r w:rsidRPr="00F46213">
              <w:rPr>
                <w:rFonts w:ascii="Abadi" w:eastAsia="Times New Roman" w:hAnsi="Abadi"/>
                <w:b/>
                <w:sz w:val="18"/>
                <w:szCs w:val="18"/>
              </w:rPr>
              <w:t>DATE sample collected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0C0C0"/>
          </w:tcPr>
          <w:p w14:paraId="284EDEF3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b/>
                <w:sz w:val="18"/>
                <w:szCs w:val="18"/>
              </w:rPr>
            </w:pPr>
            <w:r w:rsidRPr="00F46213">
              <w:rPr>
                <w:rFonts w:ascii="Abadi" w:eastAsia="Times New Roman" w:hAnsi="Abadi"/>
                <w:b/>
                <w:sz w:val="18"/>
                <w:szCs w:val="18"/>
              </w:rPr>
              <w:t>TIME sample collected</w:t>
            </w:r>
          </w:p>
        </w:tc>
      </w:tr>
      <w:tr w:rsidR="00436B07" w:rsidRPr="00F46213" w14:paraId="1B9552EE" w14:textId="77777777" w:rsidTr="00B81C9C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47"/>
        </w:trPr>
        <w:tc>
          <w:tcPr>
            <w:tcW w:w="15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C0707E9" w14:textId="45860F5E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20"/>
                <w:szCs w:val="18"/>
              </w:rPr>
            </w:pPr>
            <w:r w:rsidRPr="00F46213">
              <w:rPr>
                <w:rFonts w:ascii="Abadi" w:hAnsi="Aba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F069A1" wp14:editId="6B94C63D">
                      <wp:simplePos x="0" y="0"/>
                      <wp:positionH relativeFrom="column">
                        <wp:posOffset>-389255</wp:posOffset>
                      </wp:positionH>
                      <wp:positionV relativeFrom="paragraph">
                        <wp:posOffset>61595</wp:posOffset>
                      </wp:positionV>
                      <wp:extent cx="427355" cy="41465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1119B4" w14:textId="77777777" w:rsidR="00436B07" w:rsidRDefault="00436B07" w:rsidP="00436B07">
                                  <w:r>
                                    <w:t>Ex: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6F069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0.65pt;margin-top:4.85pt;width:33.65pt;height:32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" stroked="f">
                      <v:fill opacity="0"/>
                      <v:textbox style="mso-fit-shape-to-text:t">
                        <w:txbxContent>
                          <w:p w14:paraId="701119B4" w14:textId="77777777" w:rsidR="00436B07" w:rsidRDefault="00436B07" w:rsidP="00436B07">
                            <w:r>
                              <w:t>Ex: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213">
              <w:rPr>
                <w:rFonts w:ascii="Abadi" w:eastAsia="Times New Roman" w:hAnsi="Abadi"/>
                <w:sz w:val="20"/>
                <w:szCs w:val="18"/>
              </w:rPr>
              <w:t>Leave this section blank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44C7448B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sz w:val="20"/>
                <w:szCs w:val="18"/>
              </w:rPr>
            </w:pPr>
            <w:r w:rsidRPr="00F46213">
              <w:rPr>
                <w:rFonts w:ascii="Abadi" w:eastAsia="Times New Roman" w:hAnsi="Abadi"/>
                <w:sz w:val="20"/>
                <w:szCs w:val="18"/>
              </w:rPr>
              <w:t>I</w:t>
            </w:r>
          </w:p>
        </w:tc>
        <w:tc>
          <w:tcPr>
            <w:tcW w:w="4320" w:type="dxa"/>
            <w:gridSpan w:val="2"/>
            <w:shd w:val="clear" w:color="auto" w:fill="D9D9D9"/>
            <w:vAlign w:val="center"/>
          </w:tcPr>
          <w:p w14:paraId="2B9D6C9A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sz w:val="20"/>
                <w:szCs w:val="18"/>
              </w:rPr>
            </w:pPr>
            <w:r w:rsidRPr="00F46213">
              <w:rPr>
                <w:rFonts w:ascii="Abadi" w:eastAsia="Times New Roman" w:hAnsi="Abadi"/>
                <w:sz w:val="20"/>
                <w:szCs w:val="18"/>
              </w:rPr>
              <w:t>1234 Main St</w:t>
            </w:r>
          </w:p>
        </w:tc>
        <w:tc>
          <w:tcPr>
            <w:tcW w:w="2430" w:type="dxa"/>
            <w:shd w:val="clear" w:color="auto" w:fill="D9D9D9"/>
            <w:vAlign w:val="center"/>
          </w:tcPr>
          <w:p w14:paraId="515C1D32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sz w:val="20"/>
                <w:szCs w:val="18"/>
              </w:rPr>
            </w:pPr>
            <w:r w:rsidRPr="00F46213">
              <w:rPr>
                <w:rFonts w:ascii="Abadi" w:eastAsia="Times New Roman" w:hAnsi="Abadi"/>
                <w:sz w:val="20"/>
                <w:szCs w:val="18"/>
              </w:rPr>
              <w:t>Doe, John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55D8EB6B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sz w:val="20"/>
                <w:szCs w:val="18"/>
              </w:rPr>
            </w:pPr>
            <w:r w:rsidRPr="00F46213">
              <w:rPr>
                <w:rFonts w:ascii="Abadi" w:eastAsia="Times New Roman" w:hAnsi="Abadi"/>
                <w:sz w:val="20"/>
                <w:szCs w:val="18"/>
              </w:rPr>
              <w:t>R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DCC430E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sz w:val="20"/>
                <w:szCs w:val="18"/>
              </w:rPr>
            </w:pPr>
            <w:r w:rsidRPr="00F46213">
              <w:rPr>
                <w:rFonts w:ascii="Abadi" w:eastAsia="Times New Roman" w:hAnsi="Abadi"/>
                <w:sz w:val="20"/>
                <w:szCs w:val="18"/>
              </w:rPr>
              <w:t>KT</w:t>
            </w:r>
          </w:p>
        </w:tc>
        <w:tc>
          <w:tcPr>
            <w:tcW w:w="1181" w:type="dxa"/>
            <w:shd w:val="clear" w:color="auto" w:fill="D9D9D9"/>
            <w:vAlign w:val="center"/>
          </w:tcPr>
          <w:p w14:paraId="20357277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sz w:val="20"/>
                <w:szCs w:val="18"/>
              </w:rPr>
            </w:pPr>
            <w:r w:rsidRPr="00F46213">
              <w:rPr>
                <w:rFonts w:ascii="Abadi" w:eastAsia="Times New Roman" w:hAnsi="Abadi"/>
                <w:sz w:val="20"/>
                <w:szCs w:val="18"/>
              </w:rPr>
              <w:t>01/04/2012</w:t>
            </w:r>
          </w:p>
        </w:tc>
        <w:tc>
          <w:tcPr>
            <w:tcW w:w="1177" w:type="dxa"/>
            <w:shd w:val="clear" w:color="auto" w:fill="D9D9D9"/>
            <w:vAlign w:val="center"/>
          </w:tcPr>
          <w:p w14:paraId="3D74F4CE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sz w:val="20"/>
                <w:szCs w:val="18"/>
              </w:rPr>
            </w:pPr>
            <w:r w:rsidRPr="00F46213">
              <w:rPr>
                <w:rFonts w:ascii="Abadi" w:eastAsia="Times New Roman" w:hAnsi="Abadi"/>
                <w:sz w:val="20"/>
                <w:szCs w:val="18"/>
              </w:rPr>
              <w:t>14:03</w:t>
            </w:r>
          </w:p>
          <w:p w14:paraId="4AE057CE" w14:textId="77777777" w:rsidR="00436B07" w:rsidRPr="00F46213" w:rsidRDefault="00436B07" w:rsidP="00B81C9C">
            <w:pPr>
              <w:spacing w:after="0" w:line="240" w:lineRule="auto"/>
              <w:jc w:val="center"/>
              <w:rPr>
                <w:rFonts w:ascii="Abadi" w:eastAsia="Times New Roman" w:hAnsi="Abadi"/>
                <w:sz w:val="20"/>
                <w:szCs w:val="18"/>
              </w:rPr>
            </w:pPr>
            <w:r w:rsidRPr="00F46213">
              <w:rPr>
                <w:rFonts w:ascii="Abadi" w:eastAsia="Times New Roman" w:hAnsi="Abadi"/>
                <w:sz w:val="20"/>
                <w:szCs w:val="18"/>
              </w:rPr>
              <w:t>or 2:03 PM</w:t>
            </w:r>
          </w:p>
        </w:tc>
      </w:tr>
      <w:tr w:rsidR="00436B07" w:rsidRPr="00F46213" w14:paraId="523D12F7" w14:textId="77777777" w:rsidTr="00B81C9C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76"/>
        </w:trPr>
        <w:tc>
          <w:tcPr>
            <w:tcW w:w="1530" w:type="dxa"/>
            <w:shd w:val="pct12" w:color="auto" w:fill="FFFFFF"/>
            <w:vAlign w:val="center"/>
          </w:tcPr>
          <w:p w14:paraId="4A9B26D0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3D2CD5CD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FFFFFF"/>
            <w:vAlign w:val="center"/>
          </w:tcPr>
          <w:p w14:paraId="7C12E3F3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14:paraId="7BBFD03E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08A4DB2E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3779228B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3D2EF621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14:paraId="4DA51C57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</w:tr>
      <w:tr w:rsidR="00436B07" w:rsidRPr="00F46213" w14:paraId="16415C98" w14:textId="77777777" w:rsidTr="00B81C9C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76"/>
        </w:trPr>
        <w:tc>
          <w:tcPr>
            <w:tcW w:w="1530" w:type="dxa"/>
            <w:shd w:val="pct12" w:color="auto" w:fill="FFFFFF"/>
            <w:vAlign w:val="center"/>
          </w:tcPr>
          <w:p w14:paraId="0C0D7403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7B28483D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FFFFFF"/>
            <w:vAlign w:val="center"/>
          </w:tcPr>
          <w:p w14:paraId="5368525B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14:paraId="642C532F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13802205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35A5DB88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36E3AF59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14:paraId="57CAB2FC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</w:tr>
      <w:tr w:rsidR="00436B07" w:rsidRPr="00F46213" w14:paraId="18DFE26E" w14:textId="77777777" w:rsidTr="00B81C9C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76"/>
        </w:trPr>
        <w:tc>
          <w:tcPr>
            <w:tcW w:w="1530" w:type="dxa"/>
            <w:shd w:val="pct12" w:color="auto" w:fill="FFFFFF"/>
            <w:vAlign w:val="center"/>
          </w:tcPr>
          <w:p w14:paraId="6489EE09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1A7DBFAA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FFFFFF"/>
            <w:vAlign w:val="center"/>
          </w:tcPr>
          <w:p w14:paraId="652EA1EA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14:paraId="490680F3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198DB62F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6C92DC9F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5926BEC4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14:paraId="3E713A8C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</w:tr>
      <w:tr w:rsidR="00436B07" w:rsidRPr="00F46213" w14:paraId="4024214E" w14:textId="77777777" w:rsidTr="00B81C9C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76"/>
        </w:trPr>
        <w:tc>
          <w:tcPr>
            <w:tcW w:w="1530" w:type="dxa"/>
            <w:shd w:val="pct12" w:color="auto" w:fill="FFFFFF"/>
            <w:vAlign w:val="center"/>
          </w:tcPr>
          <w:p w14:paraId="5FFE5A12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3BD242A6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FFFFFF"/>
            <w:vAlign w:val="center"/>
          </w:tcPr>
          <w:p w14:paraId="0C53B98B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14:paraId="0301B7CE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73F5170D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1C8236ED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4A81ED8D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14:paraId="758310B0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</w:tr>
      <w:tr w:rsidR="00436B07" w:rsidRPr="00F46213" w14:paraId="0947F5ED" w14:textId="77777777" w:rsidTr="00B81C9C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76"/>
        </w:trPr>
        <w:tc>
          <w:tcPr>
            <w:tcW w:w="1530" w:type="dxa"/>
            <w:shd w:val="pct12" w:color="auto" w:fill="FFFFFF"/>
            <w:vAlign w:val="center"/>
          </w:tcPr>
          <w:p w14:paraId="451E806E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3E31E6A9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FFFFFF"/>
            <w:vAlign w:val="center"/>
          </w:tcPr>
          <w:p w14:paraId="1B6AAE0C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14:paraId="66A3D53A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36380E3A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1F86A016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0AB83DBE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14:paraId="59255C04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</w:tr>
      <w:tr w:rsidR="00436B07" w:rsidRPr="00F46213" w14:paraId="61D865B5" w14:textId="77777777" w:rsidTr="00B81C9C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76"/>
        </w:trPr>
        <w:tc>
          <w:tcPr>
            <w:tcW w:w="1530" w:type="dxa"/>
            <w:shd w:val="pct12" w:color="auto" w:fill="FFFFFF"/>
            <w:vAlign w:val="center"/>
          </w:tcPr>
          <w:p w14:paraId="28B22ADD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562328BD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FFFFFF"/>
            <w:vAlign w:val="center"/>
          </w:tcPr>
          <w:p w14:paraId="1DDECD4E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14:paraId="0776D95E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757DAF2E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71B67537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7FBBA268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14:paraId="5C52717B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</w:tr>
      <w:tr w:rsidR="00436B07" w:rsidRPr="00F46213" w14:paraId="503E2DCB" w14:textId="77777777" w:rsidTr="00B81C9C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76"/>
        </w:trPr>
        <w:tc>
          <w:tcPr>
            <w:tcW w:w="1530" w:type="dxa"/>
            <w:shd w:val="pct12" w:color="auto" w:fill="FFFFFF"/>
            <w:vAlign w:val="center"/>
          </w:tcPr>
          <w:p w14:paraId="45C2AB6B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5836F978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FFFFFF"/>
            <w:vAlign w:val="center"/>
          </w:tcPr>
          <w:p w14:paraId="500D4304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14:paraId="27D0C2CD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0ECDFDDB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0F9063B3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314D72CA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14:paraId="03398208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</w:tr>
      <w:tr w:rsidR="00436B07" w:rsidRPr="00F46213" w14:paraId="5441BD60" w14:textId="77777777" w:rsidTr="00B81C9C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76"/>
        </w:trPr>
        <w:tc>
          <w:tcPr>
            <w:tcW w:w="1530" w:type="dxa"/>
            <w:shd w:val="pct12" w:color="auto" w:fill="FFFFFF"/>
            <w:vAlign w:val="center"/>
          </w:tcPr>
          <w:p w14:paraId="7C6FAA20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62DE7540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FFFFFF"/>
            <w:vAlign w:val="center"/>
          </w:tcPr>
          <w:p w14:paraId="0B44FA2F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14:paraId="703EA00F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2D8F4820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6CCEC405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5342F032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14:paraId="4A059C15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</w:tr>
      <w:tr w:rsidR="00436B07" w:rsidRPr="00F46213" w14:paraId="7DA68418" w14:textId="77777777" w:rsidTr="00B81C9C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76"/>
        </w:trPr>
        <w:tc>
          <w:tcPr>
            <w:tcW w:w="1530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790AED5B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40A1F6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923568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17A4DB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1C49BD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45ABF4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E296BF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BDCE77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</w:tr>
      <w:tr w:rsidR="00436B07" w:rsidRPr="00F46213" w14:paraId="2B1D0C16" w14:textId="77777777" w:rsidTr="00B81C9C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76"/>
        </w:trPr>
        <w:tc>
          <w:tcPr>
            <w:tcW w:w="1530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782676E4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ABF180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5CB243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2F8A6F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DE92D9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B47675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31485B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B1D3F3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</w:tr>
      <w:tr w:rsidR="00436B07" w:rsidRPr="00F46213" w14:paraId="1097864C" w14:textId="77777777" w:rsidTr="00B81C9C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152"/>
        </w:trPr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576BF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b/>
              </w:rPr>
            </w:pPr>
            <w:r w:rsidRPr="00F46213">
              <w:rPr>
                <w:rFonts w:ascii="Abadi" w:eastAsia="Times New Roman" w:hAnsi="Abadi"/>
                <w:b/>
              </w:rPr>
              <w:t xml:space="preserve">            Transfer information from sample labels to log sheet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892D32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b/>
              </w:rPr>
            </w:pPr>
            <w:r w:rsidRPr="00F46213">
              <w:rPr>
                <w:rFonts w:ascii="Abadi" w:eastAsia="Times New Roman" w:hAnsi="Abadi"/>
                <w:b/>
              </w:rPr>
              <w:t xml:space="preserve">       Mail water samples with log sheet to:</w:t>
            </w:r>
          </w:p>
        </w:tc>
      </w:tr>
      <w:tr w:rsidR="00436B07" w:rsidRPr="00F46213" w14:paraId="4354E50B" w14:textId="77777777" w:rsidTr="00B81C9C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07CEC1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b/>
              </w:rPr>
            </w:pP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937DFB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</w:rPr>
            </w:pPr>
            <w:r w:rsidRPr="00F46213">
              <w:rPr>
                <w:rFonts w:ascii="Abadi" w:eastAsia="Times New Roman" w:hAnsi="Abadi"/>
              </w:rPr>
              <w:t xml:space="preserve">          Lead and Copper Water Samples</w:t>
            </w:r>
          </w:p>
        </w:tc>
      </w:tr>
      <w:tr w:rsidR="00436B07" w:rsidRPr="00F46213" w14:paraId="3FC5494E" w14:textId="77777777" w:rsidTr="00B81C9C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198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E3AF30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b/>
              </w:rPr>
            </w:pPr>
            <w:r w:rsidRPr="00F46213">
              <w:rPr>
                <w:rFonts w:ascii="Abadi" w:eastAsia="Times New Roman" w:hAnsi="Abadi"/>
                <w:b/>
              </w:rPr>
              <w:t xml:space="preserve">            Print Legibly</w:t>
            </w: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C49642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</w:rPr>
            </w:pPr>
            <w:r w:rsidRPr="00F46213">
              <w:rPr>
                <w:rFonts w:ascii="Abadi" w:eastAsia="Times New Roman" w:hAnsi="Abadi"/>
              </w:rPr>
              <w:t xml:space="preserve">          OPH Central Laboratory</w:t>
            </w:r>
          </w:p>
        </w:tc>
      </w:tr>
      <w:tr w:rsidR="00436B07" w:rsidRPr="00F46213" w14:paraId="04F47D13" w14:textId="77777777" w:rsidTr="00B81C9C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188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99FB66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</w:rPr>
            </w:pP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4E2529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</w:rPr>
            </w:pPr>
            <w:r w:rsidRPr="00F46213">
              <w:rPr>
                <w:rFonts w:ascii="Abadi" w:eastAsia="Times New Roman" w:hAnsi="Abadi"/>
              </w:rPr>
              <w:t xml:space="preserve">          1209 Leesville Avenue</w:t>
            </w:r>
          </w:p>
        </w:tc>
      </w:tr>
      <w:tr w:rsidR="00436B07" w:rsidRPr="00F46213" w14:paraId="19420E5E" w14:textId="77777777" w:rsidTr="00B81C9C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188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6EF9F3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  <w:b/>
              </w:rPr>
            </w:pPr>
            <w:r w:rsidRPr="00F46213">
              <w:rPr>
                <w:rFonts w:ascii="Abadi" w:eastAsia="Times New Roman" w:hAnsi="Abadi"/>
                <w:b/>
              </w:rPr>
              <w:t xml:space="preserve">            See Instruction on back of this page</w:t>
            </w: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77B405" w14:textId="77777777" w:rsidR="00436B07" w:rsidRPr="00F46213" w:rsidRDefault="00436B07" w:rsidP="00B81C9C">
            <w:pPr>
              <w:spacing w:after="0" w:line="240" w:lineRule="auto"/>
              <w:rPr>
                <w:rFonts w:ascii="Abadi" w:eastAsia="Times New Roman" w:hAnsi="Abadi"/>
              </w:rPr>
            </w:pPr>
            <w:r w:rsidRPr="00F46213">
              <w:rPr>
                <w:rFonts w:ascii="Abadi" w:eastAsia="Times New Roman" w:hAnsi="Abadi"/>
              </w:rPr>
              <w:t xml:space="preserve">          Baton Rouge, LA 70802-4336</w:t>
            </w:r>
          </w:p>
        </w:tc>
      </w:tr>
    </w:tbl>
    <w:p w14:paraId="162DEADE" w14:textId="77777777" w:rsidR="00436B07" w:rsidRPr="00F46213" w:rsidRDefault="00436B07" w:rsidP="00436B07">
      <w:pPr>
        <w:rPr>
          <w:rFonts w:ascii="Abadi" w:hAnsi="Abadi"/>
        </w:rPr>
      </w:pPr>
    </w:p>
    <w:p w14:paraId="7A97FB65" w14:textId="77777777" w:rsidR="00436B07" w:rsidRPr="00F46213" w:rsidRDefault="00436B07" w:rsidP="00436B07">
      <w:pPr>
        <w:rPr>
          <w:rFonts w:ascii="Abadi" w:hAnsi="Abadi"/>
        </w:rPr>
      </w:pPr>
    </w:p>
    <w:p w14:paraId="3097F741" w14:textId="77777777" w:rsidR="00D355F7" w:rsidRDefault="00D355F7"/>
    <w:sectPr w:rsidR="00D355F7" w:rsidSect="004A4341">
      <w:pgSz w:w="15840" w:h="12240" w:orient="landscape"/>
      <w:pgMar w:top="720" w:right="720" w:bottom="288" w:left="720" w:header="576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07"/>
    <w:rsid w:val="00436B07"/>
    <w:rsid w:val="00D3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C2AB"/>
  <w15:chartTrackingRefBased/>
  <w15:docId w15:val="{B8BF6FBA-2D40-4059-B581-26B481B5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2022-04-24T08:21:00Z</dcterms:created>
  <dcterms:modified xsi:type="dcterms:W3CDTF">2022-04-24T08:21:00Z</dcterms:modified>
</cp:coreProperties>
</file>